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02B0" w14:textId="77777777" w:rsidR="007B4AF8" w:rsidRPr="007B4AF8" w:rsidRDefault="007B4AF8" w:rsidP="007B4A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46B1319" w14:textId="77777777" w:rsidR="007B4AF8" w:rsidRPr="007B4AF8" w:rsidRDefault="007B4AF8" w:rsidP="007B4AF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AUTOMOBILIŲ SLALOMO VARŽYBOS</w:t>
      </w:r>
    </w:p>
    <w:p w14:paraId="6AC874FB" w14:textId="77777777" w:rsidR="007B4AF8" w:rsidRPr="007B4AF8" w:rsidRDefault="007B4AF8" w:rsidP="007B4A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3CA54A" w14:textId="662CC53C" w:rsidR="007B4AF8" w:rsidRPr="007B4AF8" w:rsidRDefault="008415DC" w:rsidP="007B4AF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„Kovo 11-ajai pamin</w:t>
      </w:r>
      <w:r w:rsidR="007B4AF8"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ėti</w:t>
      </w: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“</w:t>
      </w:r>
    </w:p>
    <w:p w14:paraId="5C9DD522" w14:textId="77777777" w:rsidR="007B4AF8" w:rsidRPr="007B4AF8" w:rsidRDefault="007B4AF8" w:rsidP="007B4A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  <w:r w:rsidRPr="007B4A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p w14:paraId="2E065D9B" w14:textId="77777777" w:rsidR="007B4AF8" w:rsidRPr="007B4AF8" w:rsidRDefault="007B4AF8" w:rsidP="007B4AF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VARŽYBŲ NUOSTATAI</w:t>
      </w:r>
    </w:p>
    <w:p w14:paraId="4541DE7F" w14:textId="77777777" w:rsidR="007B4AF8" w:rsidRPr="007B4AF8" w:rsidRDefault="007B4AF8" w:rsidP="007B4A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  <w:r w:rsidRPr="007B4A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p w14:paraId="0B018A27" w14:textId="12DEE18A" w:rsidR="007B4AF8" w:rsidRPr="007B4AF8" w:rsidRDefault="007B4AF8" w:rsidP="007B4AF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202</w:t>
      </w:r>
      <w:r w:rsidR="009542A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4</w:t>
      </w:r>
      <w:r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 xml:space="preserve"> m. </w:t>
      </w:r>
      <w:r w:rsidR="008415DC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>Kovo 11</w:t>
      </w:r>
      <w:r w:rsidRPr="007B4AF8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lt-LT"/>
          <w14:ligatures w14:val="none"/>
        </w:rPr>
        <w:t xml:space="preserve"> d.</w:t>
      </w:r>
    </w:p>
    <w:p w14:paraId="551DAFBE" w14:textId="77777777" w:rsidR="007B4AF8" w:rsidRPr="007B4AF8" w:rsidRDefault="007B4AF8" w:rsidP="007B4A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72A4EBA" w14:textId="77777777" w:rsidR="007B4AF8" w:rsidRDefault="007B4AF8">
      <w:pPr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br w:type="page"/>
      </w:r>
    </w:p>
    <w:p w14:paraId="24DCDECA" w14:textId="04288DD0" w:rsidR="00242979" w:rsidRPr="00242979" w:rsidRDefault="00242979" w:rsidP="007B4AF8">
      <w:pPr>
        <w:spacing w:after="20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lt-LT"/>
          <w14:ligatures w14:val="none"/>
        </w:rPr>
      </w:pPr>
      <w:r w:rsidRPr="00242979"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lt-LT"/>
          <w14:ligatures w14:val="none"/>
        </w:rPr>
        <w:lastRenderedPageBreak/>
        <w:t>(2024 m. pakeitimai</w:t>
      </w:r>
      <w:r w:rsidR="00A4790A"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lt-LT"/>
          <w14:ligatures w14:val="none"/>
        </w:rPr>
        <w:t xml:space="preserve"> ir papildymai</w:t>
      </w:r>
      <w:r w:rsidRPr="00242979"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lt-LT"/>
          <w14:ligatures w14:val="none"/>
        </w:rPr>
        <w:t xml:space="preserve"> paryškinti raudonom raidėm</w:t>
      </w:r>
      <w:r w:rsidRPr="00242979">
        <w:rPr>
          <w:rFonts w:ascii="Calibri" w:eastAsia="Times New Roman" w:hAnsi="Calibri" w:cs="Calibri"/>
          <w:b/>
          <w:bCs/>
          <w:i/>
          <w:iCs/>
          <w:color w:val="FF0000"/>
          <w:kern w:val="0"/>
          <w:lang w:val="en-US" w:eastAsia="lt-LT"/>
          <w14:ligatures w14:val="none"/>
        </w:rPr>
        <w:t>)</w:t>
      </w:r>
      <w:r w:rsidRPr="00242979"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lt-LT"/>
          <w14:ligatures w14:val="none"/>
        </w:rPr>
        <w:t xml:space="preserve"> </w:t>
      </w:r>
    </w:p>
    <w:p w14:paraId="6EEBE0FD" w14:textId="31B5C1E9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1. ORGANIZACIJA</w:t>
      </w:r>
    </w:p>
    <w:p w14:paraId="6A23495C" w14:textId="530C7233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Varžybų vieta: 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Šakiai, Bažnyčios g. Savivaldybės ir bažnyčios aikštelės.</w:t>
      </w:r>
    </w:p>
    <w:p w14:paraId="66C24D93" w14:textId="202006F0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Varžybų data: 202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4-0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3-11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(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pirm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adienis).</w:t>
      </w:r>
    </w:p>
    <w:p w14:paraId="4726E39B" w14:textId="5F91EAEE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Varžybų organizatorius: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N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JG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„Trys su pus</w:t>
      </w:r>
      <w:r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e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vožtuvo“</w:t>
      </w:r>
    </w:p>
    <w:p w14:paraId="39F69E08" w14:textId="30D4B365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Tel. Nr: +37060317594</w:t>
      </w:r>
      <w:r w:rsidR="00A94B42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komandos vadovas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  - Gytis Matusevičius</w:t>
      </w:r>
    </w:p>
    <w:p w14:paraId="451961E3" w14:textId="77777777" w:rsidR="007B4AF8" w:rsidRPr="007B4AF8" w:rsidRDefault="007B4AF8" w:rsidP="007B4AF8">
      <w:pPr>
        <w:spacing w:after="20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Varžybos vykdomos vadovaujantis: </w:t>
      </w:r>
    </w:p>
    <w:p w14:paraId="79CD1827" w14:textId="77777777" w:rsidR="007B4AF8" w:rsidRPr="007B4AF8" w:rsidRDefault="007B4AF8" w:rsidP="007B4AF8">
      <w:pPr>
        <w:spacing w:after="20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Š</w:t>
      </w:r>
      <w:r w:rsidRPr="007B4A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i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ų</w:t>
      </w:r>
      <w:r w:rsidRPr="007B4A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v</w:t>
      </w:r>
      <w:r w:rsidRPr="007B4A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aržyb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ų</w:t>
      </w:r>
      <w:r w:rsidRPr="007B4A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nuostatais.</w:t>
      </w:r>
    </w:p>
    <w:p w14:paraId="4C249670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2. PROGRAMA</w:t>
      </w:r>
    </w:p>
    <w:p w14:paraId="32AC33B6" w14:textId="329A2B4E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202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4-02-24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(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šešt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adienis)</w:t>
      </w:r>
    </w:p>
    <w:p w14:paraId="13488B9C" w14:textId="44C3F104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Eiga:  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8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:00 – 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9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: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3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 val.     Dalyvių registracija</w:t>
      </w:r>
    </w:p>
    <w:p w14:paraId="6120A5E1" w14:textId="393DC208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8:10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- 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9:30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val.                 Techninė komisija</w:t>
      </w:r>
    </w:p>
    <w:p w14:paraId="3C888A25" w14:textId="0F335C97" w:rsidR="007B4AF8" w:rsidRPr="007B4AF8" w:rsidRDefault="008415DC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9</w:t>
      </w:r>
      <w:r w:rsidR="007B4AF8"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</w:t>
      </w:r>
      <w:r w:rsidR="007E05E1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</w:t>
      </w:r>
      <w:r w:rsidR="007B4AF8"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val.                          Dalyvių susirinkimas                 </w:t>
      </w:r>
    </w:p>
    <w:p w14:paraId="5D288C60" w14:textId="0D7D399B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10: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 val.                         Varžybų pradžia</w:t>
      </w:r>
    </w:p>
    <w:p w14:paraId="779E1E08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20 min. po paskutinio dalyvio finišo - Apdovanojimai</w:t>
      </w:r>
    </w:p>
    <w:p w14:paraId="07F30CF9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3.OFICIALŪS ASMENYS</w:t>
      </w:r>
    </w:p>
    <w:p w14:paraId="12456DDF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Varžybų direktorius                                   Gytis Matusevičius</w:t>
      </w:r>
    </w:p>
    <w:p w14:paraId="0C94CD72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Sporto komisaras-varžybų vadovas        Tautvydas Sutkus</w:t>
      </w:r>
    </w:p>
    <w:p w14:paraId="439A4231" w14:textId="6993F133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Varžybų sekretorė      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Karolina Leščevičiūtė</w:t>
      </w:r>
    </w:p>
    <w:p w14:paraId="0FEA18FC" w14:textId="7A576D96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Starto – finišo teisėjas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Tautvydas Sutkus</w:t>
      </w:r>
    </w:p>
    <w:p w14:paraId="22CD4474" w14:textId="6C30833C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Teisėjas                         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Titas Visockis</w:t>
      </w:r>
    </w:p>
    <w:p w14:paraId="37C7E5DD" w14:textId="7B0DC769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Teisėjas                         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Tomas </w:t>
      </w:r>
      <w:r w:rsidR="005B4957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Sakalauskas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                                       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ab/>
      </w:r>
    </w:p>
    <w:p w14:paraId="0ACA3351" w14:textId="2B645856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Teisėjas                         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Paulius Mozūraitis</w:t>
      </w:r>
    </w:p>
    <w:p w14:paraId="0A1F70B6" w14:textId="25CBB6BC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Teisėjas                                                        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Tomas </w:t>
      </w:r>
      <w:r w:rsidR="005B4957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Dunaitis</w:t>
      </w:r>
    </w:p>
    <w:p w14:paraId="7333B820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4. PARAIŠKOS</w:t>
      </w:r>
    </w:p>
    <w:p w14:paraId="222BA4CE" w14:textId="747833CE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4.1. Paraiškos priimamos iki 202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4-0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3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-</w:t>
      </w:r>
      <w:r w:rsidR="008415DC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09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00:00 val. arba varžybų dieną dalyvių registracijos metu. Pasiekus maksimalų dalyvių skaičių registracija bus sustabdyta.</w:t>
      </w:r>
    </w:p>
    <w:p w14:paraId="41508AA5" w14:textId="1C3C5E86" w:rsidR="007B4AF8" w:rsidRPr="00374D24" w:rsidRDefault="007B4AF8" w:rsidP="00374D24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4.2. Pasirašydamas paraišką sportininkas įsipareigoja laikytis šių varžybų nuostatų.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br w:type="page"/>
      </w:r>
    </w:p>
    <w:p w14:paraId="5ACB12E7" w14:textId="6D1B09B6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lastRenderedPageBreak/>
        <w:t>5. STARTINIAI MOKESČIAI, LICENCIJOS, ATSAKOMYBĖ</w:t>
      </w:r>
    </w:p>
    <w:p w14:paraId="3BA12187" w14:textId="55CB5F65" w:rsidR="007B4AF8" w:rsidRDefault="007B4AF8" w:rsidP="007B4AF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5.1. Dalyvio įnašas vienai klasei - 30,00 Eur, papildoma klasė +20</w:t>
      </w:r>
      <w:r w:rsidR="009C10EE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,00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Eur. išankstinėje registracijoje. Vietoje registruojantis +10,00 Eur daugiau klasei. Vis</w:t>
      </w:r>
      <w:r w:rsidR="009C10EE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i surinkti pinigai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bus panaudot</w:t>
      </w:r>
      <w:r w:rsidR="009C10EE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i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renginio organizavimo išlaidoms padengti.</w:t>
      </w:r>
      <w:r w:rsidR="007E05E1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</w:t>
      </w:r>
    </w:p>
    <w:p w14:paraId="000B447E" w14:textId="3E839C59" w:rsidR="007E05E1" w:rsidRPr="00426166" w:rsidRDefault="007E05E1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5.2. </w:t>
      </w:r>
      <w:r w:rsidR="007B0FB8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Užsiregistravus, bet neatvykus į varžybas, organizatoriui turi būti pranešta ne vėliau, kaip prieš pasibaigiant registracijai renginio dieną. To paties žmogaus registracija kitose varžybose apmokestinama </w:t>
      </w:r>
      <w:r w:rsid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2</w:t>
      </w:r>
      <w:r w:rsidR="007B0FB8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0</w:t>
      </w:r>
      <w:r w:rsid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 </w:t>
      </w:r>
      <w:r w:rsidR="007B0FB8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e</w:t>
      </w:r>
      <w:r w:rsid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ur.</w:t>
      </w:r>
      <w:r w:rsidR="007B0FB8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 daugiau</w:t>
      </w:r>
      <w:r w:rsidR="00426166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, vėl neatvykus – išankstinė registracija nepriimama, o startuoti galima bus susimokėjus nustatytą baudos sumą, ir tik užsiregistravus vietoje, esant laisvoms vietoms.</w:t>
      </w:r>
    </w:p>
    <w:p w14:paraId="2F900A51" w14:textId="0EF6322C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5.</w:t>
      </w:r>
      <w:r w:rsidR="00426166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3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 Organizatorius neatsako už nuostolius, kuriuos sportininkai patyrė treniruočių ir varžybų metu.</w:t>
      </w:r>
    </w:p>
    <w:p w14:paraId="43E889D6" w14:textId="1FC1B2CC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5.</w:t>
      </w:r>
      <w:r w:rsidR="00426166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4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 Civilinė, administracinė ir baudžiamoji atsakomybė varžybų  metu tenka tiesioginiam kaltininkui.</w:t>
      </w:r>
    </w:p>
    <w:p w14:paraId="4AFCAA5D" w14:textId="27DC6E06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5.</w:t>
      </w:r>
      <w:r w:rsidR="00426166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 Kilus įtarimams dėl alkoholio vartojimo galimas diskvalifikavimas iš varžybų.</w:t>
      </w:r>
    </w:p>
    <w:p w14:paraId="5A208089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6. AUTOMOBILIŲ PADANGOS</w:t>
      </w:r>
    </w:p>
    <w:p w14:paraId="2BEFDDF0" w14:textId="0685E750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6.1. Automobilių padangos - atitinkančios KET reikalavimus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</w:t>
      </w:r>
      <w:r w:rsidR="00A946FF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(pagal oro sąlygas, galimos ir </w:t>
      </w:r>
      <w:r w:rsidR="00426166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vasarinės padangos, atitinkančios žymėjimą</w:t>
      </w:r>
      <w:r w:rsidR="00A946FF" w:rsidRPr="00426166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)</w:t>
      </w:r>
      <w:r w:rsidR="00A946FF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</w:t>
      </w:r>
      <w:r w:rsidR="009C10EE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Draudžiamos dygliuotos padangos, </w:t>
      </w:r>
      <w:r w:rsidR="009C10EE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plastikinės, metalinės grandinės.</w:t>
      </w:r>
    </w:p>
    <w:p w14:paraId="2C2215AF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7. AUTOMOBILIŲ KLASĖS</w:t>
      </w:r>
    </w:p>
    <w:p w14:paraId="32A697B8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7.1. Automobiliai skirstomi į dalyvių klases:</w:t>
      </w:r>
    </w:p>
    <w:p w14:paraId="3C1729B6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“FWD”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- priekiniais ratais varomi serijiniai gamykliniai automobiliai, padangos pagal KET reikalavimus be dyglių. </w:t>
      </w:r>
    </w:p>
    <w:p w14:paraId="5FA809FA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“RWD”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- galiniais ratais varomi serijiniai gamykliniai automobiliai, padangos pagal KET reikalavimus be dyglių.</w:t>
      </w:r>
    </w:p>
    <w:p w14:paraId="4C939403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„AWD“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– visais ratais varomi serijiniai gamykliniai automobiliai, padangos pagal KET reikalavimus be dyglių.</w:t>
      </w:r>
    </w:p>
    <w:p w14:paraId="54A208E9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“LAISVA”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– automobiliai be apribojimų, padangos be dyglių.</w:t>
      </w:r>
    </w:p>
    <w:p w14:paraId="673CB9F8" w14:textId="4F47BC2C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“HISTORY”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– senovinių automobilių klasė iki 199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3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m.</w:t>
      </w:r>
      <w:r w:rsidR="009542A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, arba vairuotojai </w:t>
      </w:r>
      <w:r w:rsidR="008445F1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nuo 50 metų amžiaus.</w:t>
      </w:r>
    </w:p>
    <w:p w14:paraId="1FB74B71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 xml:space="preserve">„MOTERYS“ –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moterų vairuojami automobiliai. </w:t>
      </w:r>
    </w:p>
    <w:p w14:paraId="55D5FA8D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 xml:space="preserve">„JAUNIMAS“ –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iki 18m. asmenys, turintys tėvų (globėjų) raštišką sutikimą. </w:t>
      </w:r>
    </w:p>
    <w:p w14:paraId="0CF9DE86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 xml:space="preserve">PASTABA! 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NESUSIDARIUS KLASĖJE BENT 3 DALYVIAMS, KLASĖ ATŠAUKIAMA.</w:t>
      </w:r>
    </w:p>
    <w:p w14:paraId="68DA7259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8. VARŽYBŲ VYKDYMAS</w:t>
      </w:r>
    </w:p>
    <w:p w14:paraId="1F61BEF7" w14:textId="77777777" w:rsidR="007B4AF8" w:rsidRDefault="007B4AF8" w:rsidP="007B4AF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8.1. Kiekvienam dalyviui  skiriama ne mažiau 2 kvalifikaciniai važiavimai. Varžybų nugalėtojas išrenkamas sudedant 2 geriausius kvalifikacinių važiavimų laikus.</w:t>
      </w:r>
    </w:p>
    <w:p w14:paraId="6F367E30" w14:textId="2AFC1DAA" w:rsidR="003616B1" w:rsidRDefault="003616B1" w:rsidP="007B4AF8">
      <w:pPr>
        <w:spacing w:after="200" w:line="240" w:lineRule="auto"/>
        <w:jc w:val="both"/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</w:pPr>
      <w:r w:rsidRPr="003616B1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8.2. Dalyvis turi startuoti savo laiku, nebent yra suderinta su sporto komisaru.</w:t>
      </w:r>
      <w:r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 Startavimas ne savo laiku baudžiamas įspėjimu  arba neįvykdymu.</w:t>
      </w:r>
      <w:r w:rsidRPr="003616B1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 </w:t>
      </w:r>
    </w:p>
    <w:p w14:paraId="30257850" w14:textId="1E6B29F7" w:rsidR="003616B1" w:rsidRDefault="003616B1" w:rsidP="007B4AF8">
      <w:pPr>
        <w:spacing w:after="200" w:line="240" w:lineRule="auto"/>
        <w:jc w:val="both"/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8.3. Atsiradus nenumatytai kliūčiai trasoje arba sutrikus laiko matavimo įrangai</w:t>
      </w:r>
      <w:r w:rsidR="00672747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, dalyviui skiriamas pakartotinis važiavimas.</w:t>
      </w:r>
    </w:p>
    <w:p w14:paraId="73EA2C98" w14:textId="7814176B" w:rsidR="00672747" w:rsidRPr="007B4AF8" w:rsidRDefault="00672747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lastRenderedPageBreak/>
        <w:t>8.4. Draudžiamas chuliganiškas vairavimas iki starto vietos ir</w:t>
      </w:r>
      <w:r w:rsidR="005F74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 po finišo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. Už tai baudžiama įspėjimu, 20 eur. bauda, arba diskvalifikacija.</w:t>
      </w:r>
    </w:p>
    <w:p w14:paraId="03E7BC29" w14:textId="7DEAFD24" w:rsidR="007B4AF8" w:rsidRDefault="007B4AF8" w:rsidP="007B4AF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8.</w:t>
      </w:r>
      <w:r w:rsidR="005F749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5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 Trasos schema bus publikuojama varžybų vietoje.</w:t>
      </w:r>
    </w:p>
    <w:p w14:paraId="13E68D81" w14:textId="1010303D" w:rsidR="005F7498" w:rsidRDefault="005F7498" w:rsidP="007B4AF8">
      <w:pPr>
        <w:spacing w:after="200" w:line="240" w:lineRule="auto"/>
        <w:jc w:val="both"/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</w:pPr>
      <w:r w:rsidRPr="005F7498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8.6. Startiniai numeriai klijuojami ant priekinio automobilio stiklo keleivio pusėje (jeigu vairas dešinėje, tada priešingai).</w:t>
      </w:r>
    </w:p>
    <w:p w14:paraId="125D3049" w14:textId="4DCDED98" w:rsidR="005F7498" w:rsidRPr="007B4AF8" w:rsidRDefault="005F749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 xml:space="preserve">8.7. Jeigu važiuojama keliose klasėse, startinis numeris turi matytis tik </w:t>
      </w:r>
      <w:r w:rsidR="009277E0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vienas. Kitus numerius reiktų paslėpti, išbraukti.</w:t>
      </w:r>
    </w:p>
    <w:p w14:paraId="6C2A2DBC" w14:textId="77777777" w:rsidR="007B4AF8" w:rsidRPr="007B4AF8" w:rsidRDefault="007B4AF8" w:rsidP="007B4AF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9. BAUDOS</w:t>
      </w:r>
    </w:p>
    <w:p w14:paraId="29297205" w14:textId="77777777" w:rsidR="007B4AF8" w:rsidRPr="007B4AF8" w:rsidRDefault="007B4AF8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9.1.Varžybų metu stovelio vertimas arba pastūmimas iš vietos dalyvis baudžiamas </w:t>
      </w: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5 baudos sekundėmis (b.s.)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. „BAZĖS“ neįvykdymas finiše + </w:t>
      </w: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10s.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 xml:space="preserve"> Važiavimo ne pagal schemą atveju – </w:t>
      </w:r>
      <w:r w:rsidRPr="007B4AF8">
        <w:rPr>
          <w:rFonts w:ascii="Calibri" w:eastAsia="Times New Roman" w:hAnsi="Calibri" w:cs="Calibri"/>
          <w:b/>
          <w:bCs/>
          <w:color w:val="000000"/>
          <w:kern w:val="0"/>
          <w:lang w:eastAsia="lt-LT"/>
          <w14:ligatures w14:val="none"/>
        </w:rPr>
        <w:t>skaitomas neįvykdymas</w:t>
      </w: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.</w:t>
      </w:r>
    </w:p>
    <w:p w14:paraId="3607F2DF" w14:textId="77777777" w:rsidR="007B4AF8" w:rsidRDefault="007B4AF8" w:rsidP="007B4AF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</w:pPr>
      <w:r w:rsidRPr="007B4AF8">
        <w:rPr>
          <w:rFonts w:ascii="Calibri" w:eastAsia="Times New Roman" w:hAnsi="Calibri" w:cs="Calibri"/>
          <w:color w:val="000000"/>
          <w:kern w:val="0"/>
          <w:lang w:eastAsia="lt-LT"/>
          <w14:ligatures w14:val="none"/>
        </w:rPr>
        <w:t>9.2. Sportininko ar pareiškėjo nesportiškas elgesys Varžybų komisaro sprendimu gali būti baudžiamas diskvalifikacija. </w:t>
      </w:r>
    </w:p>
    <w:p w14:paraId="65301BFB" w14:textId="2BC7BC68" w:rsidR="00A4790A" w:rsidRPr="007B4AF8" w:rsidRDefault="00A4790A" w:rsidP="007B4AF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A4790A">
        <w:rPr>
          <w:rFonts w:ascii="Calibri" w:eastAsia="Times New Roman" w:hAnsi="Calibri" w:cs="Calibri"/>
          <w:color w:val="FF0000"/>
          <w:kern w:val="0"/>
          <w:lang w:eastAsia="lt-LT"/>
          <w14:ligatures w14:val="none"/>
        </w:rPr>
        <w:t>9.3. Dėl neteisingo baudos skyrimo kreiptis į varžybų vadovą, bet nevėliau iki kol bus išvesti rezultatai.</w:t>
      </w:r>
    </w:p>
    <w:p w14:paraId="69FD32AB" w14:textId="77777777" w:rsidR="007B4AF8" w:rsidRPr="007B4AF8" w:rsidRDefault="007B4AF8" w:rsidP="007B4AF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10. APDOVANOJIMAI</w:t>
      </w:r>
    </w:p>
    <w:p w14:paraId="318DCC46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10.1. Dalyviai, užėmę I-III vietas klasėse apdovanojami organizatorių įsteigtomis taurėmis. Galimi rėmėjų prizai.</w:t>
      </w:r>
    </w:p>
    <w:p w14:paraId="27E26077" w14:textId="77777777" w:rsidR="007B4AF8" w:rsidRPr="007B4AF8" w:rsidRDefault="007B4AF8" w:rsidP="007B4A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9B7033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11. PRIVALOMI:</w:t>
      </w:r>
    </w:p>
    <w:p w14:paraId="102C2C7F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Šalmas, saugos diržai, bei veikiantys automobilių žibintai. </w:t>
      </w: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Žmones vežti automobilyje – </w:t>
      </w: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draudžiama</w:t>
      </w: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(išskyrus „Jaunimo“ klasę)</w:t>
      </w:r>
    </w:p>
    <w:p w14:paraId="09B3C10F" w14:textId="77777777" w:rsidR="007B4AF8" w:rsidRPr="007B4AF8" w:rsidRDefault="007B4AF8" w:rsidP="007B4A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0020369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12. Techninės komisijos reikalavimai varžybose: </w:t>
      </w:r>
    </w:p>
    <w:p w14:paraId="7849BE5D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12.1 Renginyje leidžiama dalyvauti techniškai tvarkingais lengvaisiais automobiliais atitinkančiais </w:t>
      </w:r>
    </w:p>
    <w:p w14:paraId="4018F337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KET.</w:t>
      </w:r>
    </w:p>
    <w:p w14:paraId="18376185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12.2 Renginyje leidžiama dalyvauti tik su vienu automobiliu!</w:t>
      </w:r>
    </w:p>
    <w:p w14:paraId="1FA4EB4F" w14:textId="6811992F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Vienu automobiliu gali registruotis ne daugiau kaip 3 dalyviai į ne daugiau kaip </w:t>
      </w:r>
      <w:r w:rsidR="007E0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tris</w:t>
      </w: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klases.</w:t>
      </w:r>
    </w:p>
    <w:p w14:paraId="14E3EDD3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12.3 Važiavimo trasoje metu įvykus avarijai ar gedimui, tech. Komisijos sprendimu leidžiamas </w:t>
      </w:r>
    </w:p>
    <w:p w14:paraId="07276D01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automobilio keitimas. Pakaitinis automobilis turi atitikti dalyvio važiuojamų klasių techninius </w:t>
      </w:r>
    </w:p>
    <w:p w14:paraId="0E8D7F6E" w14:textId="4BEDF410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reikalavimus/varomąsias ašis</w:t>
      </w:r>
      <w:r w:rsidR="0017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="0017526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bet pakeitus automobilį važiavimai tampa neįskaitiniai.</w:t>
      </w:r>
    </w:p>
    <w:p w14:paraId="655E5E0C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12.4 Ant vairo rato draudžiama tvirtinti papildomas dalis vairavimui lengvinti.</w:t>
      </w:r>
    </w:p>
    <w:p w14:paraId="704AF050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12.5 Už transporto priemonės saugumą ir galiojančių tech. reikalavimų atitikimą atsako transporto </w:t>
      </w:r>
    </w:p>
    <w:p w14:paraId="05F213DE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priemonės savininkas, ar jo įgaliotas asmuo.</w:t>
      </w:r>
    </w:p>
    <w:p w14:paraId="32F0E738" w14:textId="77777777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12.6 Apie automobilio atitikimą dalyvauti varžybose sprendžia varžybų techninės apžiūros teisėjas.</w:t>
      </w:r>
    </w:p>
    <w:p w14:paraId="5EE31254" w14:textId="4AC55177" w:rsid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12.</w:t>
      </w:r>
      <w:r w:rsidR="0017526D" w:rsidRPr="0017526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7 Automobilyje negali būti nepritvirtintų daiktų, kurie važiavimo metu </w:t>
      </w:r>
      <w:r w:rsidR="0017526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galėtų laisvai judėti po saloną.</w:t>
      </w:r>
    </w:p>
    <w:p w14:paraId="53E2F078" w14:textId="16BD52AF" w:rsidR="0017526D" w:rsidRDefault="0017526D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12.8 </w:t>
      </w:r>
      <w:r w:rsidR="002429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Automobilyje negali būti aštrių kampų, kurie galėtų sužeisti vairuotoją įvykio metu.</w:t>
      </w:r>
    </w:p>
    <w:p w14:paraId="0E313828" w14:textId="79D25336" w:rsidR="00242979" w:rsidRPr="007B4AF8" w:rsidRDefault="00242979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12.9 </w:t>
      </w:r>
      <w:r w:rsidR="003616B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Automobilio langai važiamo metu privalo būti uždaryti. Leidžiama praverti tik iki 70mm.</w:t>
      </w:r>
    </w:p>
    <w:p w14:paraId="48430931" w14:textId="471CD8DC" w:rsidR="007B4AF8" w:rsidRPr="007B4AF8" w:rsidRDefault="005F7498" w:rsidP="007B4AF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5F74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12.10. Draudžiami bet kokie skysčių nuotekiai. Varžybų tęsimas galimas tik suderinus su sporto komisaru.</w:t>
      </w:r>
    </w:p>
    <w:p w14:paraId="4EC46D20" w14:textId="30F6B419" w:rsidR="007B4AF8" w:rsidRPr="007B4AF8" w:rsidRDefault="007B4AF8" w:rsidP="007B4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Nuostatus paruošė: </w:t>
      </w:r>
      <w:r w:rsidR="007E0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„Trys su puse vožtuvo“ komanda.</w:t>
      </w:r>
      <w:r w:rsidRPr="007B4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                                  </w:t>
      </w:r>
    </w:p>
    <w:p w14:paraId="249F867C" w14:textId="77777777" w:rsidR="00EC654D" w:rsidRDefault="00EC654D"/>
    <w:sectPr w:rsidR="00EC654D">
      <w:pgSz w:w="11906" w:h="16838"/>
      <w:pgMar w:top="1701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8"/>
    <w:rsid w:val="000C6818"/>
    <w:rsid w:val="0017526D"/>
    <w:rsid w:val="002308E8"/>
    <w:rsid w:val="00242979"/>
    <w:rsid w:val="003616B1"/>
    <w:rsid w:val="00374D24"/>
    <w:rsid w:val="00426166"/>
    <w:rsid w:val="005B4957"/>
    <w:rsid w:val="005F7498"/>
    <w:rsid w:val="00672747"/>
    <w:rsid w:val="007B0FB8"/>
    <w:rsid w:val="007B4AF8"/>
    <w:rsid w:val="007E05E1"/>
    <w:rsid w:val="008415DC"/>
    <w:rsid w:val="008445F1"/>
    <w:rsid w:val="009277E0"/>
    <w:rsid w:val="009542A8"/>
    <w:rsid w:val="009C10EE"/>
    <w:rsid w:val="009F42E1"/>
    <w:rsid w:val="00A4790A"/>
    <w:rsid w:val="00A946FF"/>
    <w:rsid w:val="00A94B42"/>
    <w:rsid w:val="00C6462A"/>
    <w:rsid w:val="00E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E39D"/>
  <w15:chartTrackingRefBased/>
  <w15:docId w15:val="{4777A003-EF79-4FE5-8A79-A79734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B4A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4AF8"/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B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yperlink">
    <w:name w:val="Hyperlink"/>
    <w:basedOn w:val="DefaultParagraphFont"/>
    <w:uiPriority w:val="99"/>
    <w:unhideWhenUsed/>
    <w:rsid w:val="007B4AF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B4AF8"/>
  </w:style>
  <w:style w:type="character" w:styleId="UnresolvedMention">
    <w:name w:val="Unresolved Mention"/>
    <w:basedOn w:val="DefaultParagraphFont"/>
    <w:uiPriority w:val="99"/>
    <w:semiHidden/>
    <w:unhideWhenUsed/>
    <w:rsid w:val="005B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Tautvydas Sutkus</dc:creator>
  <cp:keywords/>
  <dc:description/>
  <cp:lastModifiedBy>Gytis Matusevicius</cp:lastModifiedBy>
  <cp:revision>6</cp:revision>
  <dcterms:created xsi:type="dcterms:W3CDTF">2024-02-05T15:19:00Z</dcterms:created>
  <dcterms:modified xsi:type="dcterms:W3CDTF">2024-03-03T16:44:00Z</dcterms:modified>
</cp:coreProperties>
</file>